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附件：</w:t>
      </w:r>
    </w:p>
    <w:tbl>
      <w:tblPr>
        <w:tblStyle w:val="3"/>
        <w:tblW w:w="83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537"/>
        <w:gridCol w:w="59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3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安徽省建筑业协会信用专家名单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朱云珍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安徽省交通航务工程有限公司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朱远飞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中安龙山建设集团有限公司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朱海丽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安徽省国元建工集团有限公司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朱传虎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合肥建设装饰（集团）有限责任公司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周凤歧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郑怀琪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安徽中旭环境建设有限责任公司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赵以硕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中煤第七十二工程有限公司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马鞍山市向山建筑安装有限公司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赵帅印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安徽省宿州市辉鸿建筑安装工程有限公司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中煤第七十二工程有限公司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安徽省交通航务工程有限公司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张映春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安徽四建控股集团有限公司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安徽元鼎建设工程有限责任公司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安徽省交通航务工程有限公司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安徽省第二建筑工程有限公司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黄山市建工集团股份有限公司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中煤第七十二工程有限公司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宣城市宣通路桥工程有限责任公司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安徽宝翔建设集团有限责任公司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张道利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安徽宝翔建设集团有限责任公司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安徽省联华建设工程有限公司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詹治国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安徽四建控股集团有限公司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合肥建设装饰（集团）有些责任公司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尹学艺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安徽宿州建工集团有限公司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叶和永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安徽省第二建筑工程有限公司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安徽金煌建设集团有限公司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许礼廷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安徽天成建设有限公司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许邦华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宣城三建建设集团有限公司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徐应成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安徽省金宇建设集团有限公司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徐叶青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安徽兴鼎建设有限公司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安徽格顺建设工程有限公司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熊登技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安徽同济建设集团有限责任公司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吴勇信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合肥建设装饰（集困）困有限责任公司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安徽宝业建工集团有限公司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魏驰东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宣城市宣通路桥工程有限责任公司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安徽广宇建设(集团)有限公司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汪小苗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中安龙山建设集团有限公司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乾正建设科技集团有限公司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安徽安能建设集团有限公司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孙淮保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安徽安能建设集团有限公司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孙海军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安徽盛大建设工程有限公司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时学范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安徽金皖建筑安装工程有限公司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施学成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安徽同济建设集团有限责任公司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邱立龙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安徽省第二建筑工程有限公司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彭远胜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安徽省国元建工集团有限公司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潘传浩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安徽四建控股集团有限公司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马兵辉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安徽同济建设集团有限责任公司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罗来明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安徽华景建设有限公司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陆荣鑫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安徽宿州建工集团有限公司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刘振军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安徽恒顺建筑工程有限公司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安徽华盛建设集团有限公司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刘孝敏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安徽华景建设有限公司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安徽四建控股集团有限公司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刘松林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中煤第七十二工程有限公司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刘荣才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安徽天成建设有限公司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安徽华业建工集团有限公司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安徽省新路建设工程集团有限责任公司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宣城市房屋建筑安装有限责任公司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李中林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安徽天成建设有限公司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安徽恒顺建筑工程有限公司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李东立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乾正建设科技集团有限公司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李从山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安徽水利开发有限公司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李炳胜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安徽国信建设集团有限公司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晋晓梅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安徽同济建设集团有限责任公司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金振兴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安徽省交通航务工程有限公司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安徽四建控股集团有限公司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计海青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安徽阜阳房地产股份有限公司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宣城市政建设集团有限公司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胡应昌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安徽中如建筑安装工程有限公司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胡响林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安徽恩达建筑工程有限公司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何章龙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安徽国信建设集团有限公司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何云香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安徽省金宇建设集团有限公司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何学松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安徽国信建设集团有限公司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何小兵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安徽省交通航务工程有限公司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安徽省新路建设工程集团有限责任公司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云厦建设集团有限公司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谷利平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中安华力建设集团有限公司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安徽金皖建筑安装工程有限公司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龚传洋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安徽华景建设有限公司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付庆虎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安徽水利开发有限公司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冯银炉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安徽省交通航务工程有限公司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安徽四建控股集团有限公司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方德建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合肥建设装饰（集团）有限责任公司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段六一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丁中才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安徽四建控股集团有限公司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陈治明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安徽广宇建设（集团）有限公司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陈运福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安徽阜阳房地产股份有限公司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陈阳海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云厦建设集团有限公司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安徽中旭环境建设有限责任公司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陈娣明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安庆市第一建筑安装工程公司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陈德安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宣城市政建设集团有限公司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陈道保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安徽中旭环境建设有限责任公司</w:t>
            </w:r>
          </w:p>
        </w:tc>
      </w:tr>
    </w:tbl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C6E2C"/>
    <w:rsid w:val="0C3E353A"/>
    <w:rsid w:val="0F6E05DA"/>
    <w:rsid w:val="107F2B37"/>
    <w:rsid w:val="140C6E2C"/>
    <w:rsid w:val="14172FEE"/>
    <w:rsid w:val="1C5172BA"/>
    <w:rsid w:val="22856FB6"/>
    <w:rsid w:val="25534E16"/>
    <w:rsid w:val="2694227D"/>
    <w:rsid w:val="2E8E7EF9"/>
    <w:rsid w:val="31126BC0"/>
    <w:rsid w:val="31605B7D"/>
    <w:rsid w:val="33E800AC"/>
    <w:rsid w:val="3579545F"/>
    <w:rsid w:val="36EB413B"/>
    <w:rsid w:val="3C430575"/>
    <w:rsid w:val="456652D4"/>
    <w:rsid w:val="45F57D9F"/>
    <w:rsid w:val="491A2BB7"/>
    <w:rsid w:val="4A8C1339"/>
    <w:rsid w:val="4BD92CD5"/>
    <w:rsid w:val="5BB072AA"/>
    <w:rsid w:val="64830FF3"/>
    <w:rsid w:val="6D064B23"/>
    <w:rsid w:val="6F363A1A"/>
    <w:rsid w:val="7215759C"/>
    <w:rsid w:val="782B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2021-12-27T10:00:00Z</dcterms:created>
  <dc:creator>小鱼儿</dc:creator>
  <cp:lastModifiedBy>小鱼儿</cp:lastModifiedBy>
  <dcterms:modified xsi:type="dcterms:W3CDTF">2022-01-20T07:14:00Z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C6FC64C3F8854CC9B39CECC408895CD4</vt:lpwstr>
  </property>
</Properties>
</file>